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368F" w14:textId="77777777" w:rsidR="00654E8A" w:rsidRDefault="00654E8A" w:rsidP="00EF563E"/>
    <w:p w14:paraId="639EF107" w14:textId="77777777" w:rsidR="00654E8A" w:rsidRDefault="00654E8A" w:rsidP="00EF563E"/>
    <w:p w14:paraId="639174A7" w14:textId="77777777" w:rsidR="00654E8A" w:rsidRDefault="00654E8A" w:rsidP="00EF563E"/>
    <w:p w14:paraId="5E352613" w14:textId="77777777" w:rsidR="00654E8A" w:rsidRDefault="00654E8A" w:rsidP="00760F5C">
      <w:pPr>
        <w:jc w:val="cente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760F5C" w14:paraId="4911AF71" w14:textId="77777777" w:rsidTr="00275551">
        <w:trPr>
          <w:trHeight w:val="1086"/>
        </w:trPr>
        <w:tc>
          <w:tcPr>
            <w:tcW w:w="10065"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380286F6" w14:textId="475B6D35" w:rsidR="00AA6837" w:rsidRDefault="003C5E21" w:rsidP="00215E89">
            <w:pPr>
              <w:jc w:val="center"/>
              <w:rPr>
                <w:rFonts w:ascii="Arial" w:hAnsi="Arial" w:cs="Arial"/>
                <w:b/>
              </w:rPr>
            </w:pPr>
            <w:r>
              <w:rPr>
                <w:rFonts w:ascii="Arial" w:hAnsi="Arial" w:cs="Arial"/>
                <w:b/>
              </w:rPr>
              <w:t xml:space="preserve">Position: </w:t>
            </w:r>
            <w:r w:rsidR="008972E9">
              <w:rPr>
                <w:rFonts w:ascii="Arial" w:hAnsi="Arial" w:cs="Arial"/>
                <w:b/>
              </w:rPr>
              <w:t>Senior Lecturer</w:t>
            </w:r>
          </w:p>
          <w:p w14:paraId="54005FF6" w14:textId="5B3F92AF" w:rsidR="00146D3C" w:rsidRDefault="003C5E21" w:rsidP="00B4604E">
            <w:pPr>
              <w:jc w:val="center"/>
              <w:rPr>
                <w:rFonts w:ascii="Arial" w:hAnsi="Arial" w:cs="Arial"/>
                <w:b/>
              </w:rPr>
            </w:pPr>
            <w:r>
              <w:rPr>
                <w:rFonts w:ascii="Arial" w:hAnsi="Arial" w:cs="Arial"/>
                <w:b/>
              </w:rPr>
              <w:t xml:space="preserve">Department: </w:t>
            </w:r>
            <w:r w:rsidR="0043310C">
              <w:rPr>
                <w:rFonts w:ascii="Arial" w:hAnsi="Arial" w:cs="Arial"/>
                <w:b/>
              </w:rPr>
              <w:t>Fashion Design</w:t>
            </w:r>
          </w:p>
          <w:p w14:paraId="30EB33D1" w14:textId="32D116A0" w:rsidR="00900B71" w:rsidRDefault="00900B71" w:rsidP="00B4604E">
            <w:pPr>
              <w:jc w:val="center"/>
              <w:rPr>
                <w:rFonts w:ascii="Arial" w:hAnsi="Arial" w:cs="Arial"/>
                <w:b/>
              </w:rPr>
            </w:pPr>
            <w:r>
              <w:rPr>
                <w:rFonts w:ascii="Arial" w:hAnsi="Arial" w:cs="Arial"/>
                <w:b/>
              </w:rPr>
              <w:t>Faculty: Arts and Design</w:t>
            </w:r>
          </w:p>
          <w:p w14:paraId="2D6E3CFB" w14:textId="04E5CEAB" w:rsidR="00146D3C" w:rsidRDefault="00146D3C" w:rsidP="00B4604E">
            <w:pPr>
              <w:jc w:val="center"/>
              <w:rPr>
                <w:rFonts w:ascii="Arial" w:hAnsi="Arial" w:cs="Arial"/>
                <w:b/>
              </w:rPr>
            </w:pPr>
            <w:r>
              <w:rPr>
                <w:rFonts w:ascii="Arial" w:hAnsi="Arial" w:cs="Arial"/>
                <w:b/>
              </w:rPr>
              <w:t xml:space="preserve">Post Level: </w:t>
            </w:r>
            <w:r w:rsidR="008972E9">
              <w:rPr>
                <w:rFonts w:ascii="Arial" w:hAnsi="Arial" w:cs="Arial"/>
                <w:b/>
              </w:rPr>
              <w:t>7</w:t>
            </w:r>
          </w:p>
          <w:p w14:paraId="79263023" w14:textId="3F01B833" w:rsidR="00760F5C" w:rsidRDefault="00420E69" w:rsidP="00167699">
            <w:pPr>
              <w:jc w:val="center"/>
              <w:rPr>
                <w:u w:val="single"/>
              </w:rPr>
            </w:pPr>
            <w:r>
              <w:rPr>
                <w:rFonts w:ascii="Arial" w:hAnsi="Arial" w:cs="Arial"/>
                <w:b/>
              </w:rPr>
              <w:t xml:space="preserve">Ref: </w:t>
            </w:r>
            <w:r w:rsidR="00C17E54">
              <w:rPr>
                <w:rFonts w:ascii="Arial" w:hAnsi="Arial" w:cs="Arial"/>
                <w:b/>
              </w:rPr>
              <w:t>26/K27</w:t>
            </w:r>
          </w:p>
        </w:tc>
      </w:tr>
    </w:tbl>
    <w:p w14:paraId="5F5B3166" w14:textId="77777777" w:rsidR="00C13B07" w:rsidRDefault="00C13B07" w:rsidP="00AA6837">
      <w:pPr>
        <w:jc w:val="both"/>
        <w:rPr>
          <w:rFonts w:ascii="Arial" w:hAnsi="Arial" w:cs="Arial"/>
          <w:sz w:val="22"/>
          <w:szCs w:val="22"/>
        </w:rPr>
      </w:pPr>
    </w:p>
    <w:p w14:paraId="46845E4A" w14:textId="1D3404C8" w:rsidR="00AA6837" w:rsidRDefault="00B25BC0" w:rsidP="00AA6837">
      <w:pPr>
        <w:jc w:val="both"/>
        <w:rPr>
          <w:rFonts w:ascii="Arial" w:hAnsi="Arial" w:cs="Arial"/>
        </w:rPr>
      </w:pPr>
      <w:r w:rsidRPr="00C13B07">
        <w:rPr>
          <w:rFonts w:ascii="Arial" w:hAnsi="Arial" w:cs="Arial"/>
        </w:rPr>
        <w:t>T</w:t>
      </w:r>
      <w:r w:rsidR="00AA6837" w:rsidRPr="00C13B07">
        <w:rPr>
          <w:rFonts w:ascii="Arial" w:hAnsi="Arial" w:cs="Arial"/>
        </w:rPr>
        <w:t xml:space="preserve">he Department of </w:t>
      </w:r>
      <w:r w:rsidR="0043310C" w:rsidRPr="00C13B07">
        <w:rPr>
          <w:rFonts w:ascii="Arial" w:hAnsi="Arial" w:cs="Arial"/>
        </w:rPr>
        <w:t>Fashion Design</w:t>
      </w:r>
      <w:r w:rsidRPr="00C13B07">
        <w:rPr>
          <w:rFonts w:ascii="Arial" w:hAnsi="Arial" w:cs="Arial"/>
        </w:rPr>
        <w:t xml:space="preserve"> in the Faculty of Arts</w:t>
      </w:r>
      <w:r w:rsidR="00C13B07" w:rsidRPr="00C13B07">
        <w:rPr>
          <w:rFonts w:ascii="Arial" w:hAnsi="Arial" w:cs="Arial"/>
        </w:rPr>
        <w:t xml:space="preserve"> and Design</w:t>
      </w:r>
      <w:r w:rsidR="00AA6837" w:rsidRPr="00C13B07">
        <w:rPr>
          <w:rFonts w:ascii="Arial" w:hAnsi="Arial" w:cs="Arial"/>
        </w:rPr>
        <w:t xml:space="preserve"> has a permanent position for </w:t>
      </w:r>
      <w:r w:rsidR="008972E9" w:rsidRPr="00C13B07">
        <w:rPr>
          <w:rFonts w:ascii="Arial" w:hAnsi="Arial" w:cs="Arial"/>
        </w:rPr>
        <w:t>Senior Lecturer</w:t>
      </w:r>
      <w:r w:rsidR="00AA6837" w:rsidRPr="00C13B07">
        <w:rPr>
          <w:rFonts w:ascii="Arial" w:hAnsi="Arial" w:cs="Arial"/>
        </w:rPr>
        <w:t xml:space="preserve"> at </w:t>
      </w:r>
      <w:r w:rsidR="00215E89" w:rsidRPr="00C13B07">
        <w:rPr>
          <w:rFonts w:ascii="Arial" w:hAnsi="Arial" w:cs="Arial"/>
        </w:rPr>
        <w:t>Arts</w:t>
      </w:r>
      <w:r w:rsidR="00AA6837" w:rsidRPr="00C13B07">
        <w:rPr>
          <w:rFonts w:ascii="Arial" w:hAnsi="Arial" w:cs="Arial"/>
        </w:rPr>
        <w:t xml:space="preserve"> Campus.</w:t>
      </w:r>
    </w:p>
    <w:p w14:paraId="7670FC32" w14:textId="77777777" w:rsidR="00BF491D" w:rsidRDefault="00BF491D" w:rsidP="00AA6837">
      <w:pPr>
        <w:jc w:val="both"/>
        <w:rPr>
          <w:rFonts w:ascii="Arial" w:hAnsi="Arial" w:cs="Arial"/>
        </w:rPr>
      </w:pPr>
    </w:p>
    <w:p w14:paraId="3BADF0E3" w14:textId="539D7794" w:rsidR="00BF491D" w:rsidRDefault="00BF491D" w:rsidP="00BF491D">
      <w:pPr>
        <w:jc w:val="both"/>
        <w:rPr>
          <w:rFonts w:ascii="Arial" w:hAnsi="Arial" w:cs="Arial"/>
        </w:rPr>
      </w:pPr>
      <w:r w:rsidRPr="00BF491D">
        <w:rPr>
          <w:rFonts w:ascii="Arial" w:hAnsi="Arial" w:cs="Arial"/>
          <w:b/>
          <w:bCs/>
        </w:rPr>
        <w:t>INSTRUCTIONS:</w:t>
      </w:r>
      <w:r w:rsidRPr="00BF491D">
        <w:rPr>
          <w:rFonts w:ascii="Arial" w:hAnsi="Arial" w:cs="Arial"/>
        </w:rPr>
        <w:t xml:space="preserve"> Applicants are required to submit, together with the CVs, a fully completed </w:t>
      </w:r>
      <w:r w:rsidR="008376F7" w:rsidRPr="00BF491D">
        <w:rPr>
          <w:rFonts w:ascii="Arial" w:hAnsi="Arial" w:cs="Arial"/>
        </w:rPr>
        <w:t>standardized</w:t>
      </w:r>
      <w:r w:rsidRPr="00BF491D">
        <w:rPr>
          <w:rFonts w:ascii="Arial" w:hAnsi="Arial" w:cs="Arial"/>
        </w:rPr>
        <w:t xml:space="preserve"> application form available from the university’s intranet, as well as recently certified copies of qualifications and Identity Document. Failure to comply with this instruction will disqualify the candidate. Candidates may be subjected to appropriate psychometric testing and other selection instruments.</w:t>
      </w:r>
    </w:p>
    <w:p w14:paraId="609C0A7B" w14:textId="77777777" w:rsidR="00FF766E" w:rsidRDefault="00FF766E" w:rsidP="00BF491D">
      <w:pPr>
        <w:jc w:val="both"/>
        <w:rPr>
          <w:rFonts w:ascii="Arial" w:hAnsi="Arial" w:cs="Arial"/>
        </w:rPr>
      </w:pPr>
    </w:p>
    <w:p w14:paraId="52634D39" w14:textId="77777777" w:rsidR="00FF766E" w:rsidRPr="00F01998" w:rsidRDefault="00FF766E" w:rsidP="00FF766E">
      <w:pPr>
        <w:jc w:val="both"/>
        <w:rPr>
          <w:rFonts w:ascii="Arial" w:hAnsi="Arial" w:cs="Arial"/>
          <w:b/>
          <w:bCs/>
          <w:color w:val="000000" w:themeColor="text1"/>
          <w:sz w:val="22"/>
          <w:szCs w:val="22"/>
        </w:rPr>
      </w:pPr>
      <w:r w:rsidRPr="00F01998">
        <w:rPr>
          <w:rFonts w:ascii="Arial" w:hAnsi="Arial" w:cs="Arial"/>
          <w:b/>
          <w:bCs/>
          <w:color w:val="000000" w:themeColor="text1"/>
          <w:sz w:val="22"/>
          <w:szCs w:val="22"/>
        </w:rPr>
        <w:t xml:space="preserve">NB: Please ensure that you attach </w:t>
      </w:r>
    </w:p>
    <w:p w14:paraId="4696523C" w14:textId="77777777" w:rsidR="00FF766E" w:rsidRPr="00F01998" w:rsidRDefault="00FF766E" w:rsidP="00FF766E">
      <w:pPr>
        <w:pStyle w:val="ListParagraph"/>
        <w:numPr>
          <w:ilvl w:val="0"/>
          <w:numId w:val="19"/>
        </w:numPr>
        <w:jc w:val="both"/>
        <w:rPr>
          <w:rFonts w:ascii="Arial" w:hAnsi="Arial" w:cs="Arial"/>
          <w:b/>
          <w:bCs/>
          <w:color w:val="000000" w:themeColor="text1"/>
          <w:sz w:val="22"/>
          <w:szCs w:val="22"/>
        </w:rPr>
      </w:pPr>
      <w:r w:rsidRPr="00F01998">
        <w:rPr>
          <w:rFonts w:ascii="Arial" w:hAnsi="Arial" w:cs="Arial"/>
          <w:b/>
          <w:bCs/>
          <w:color w:val="000000" w:themeColor="text1"/>
          <w:sz w:val="22"/>
          <w:szCs w:val="22"/>
        </w:rPr>
        <w:t>TUT application form for Employment</w:t>
      </w:r>
    </w:p>
    <w:p w14:paraId="0FDD9487" w14:textId="77777777" w:rsidR="00FF766E" w:rsidRPr="00F01998" w:rsidRDefault="00FF766E" w:rsidP="00FF766E">
      <w:pPr>
        <w:pStyle w:val="ListParagraph"/>
        <w:numPr>
          <w:ilvl w:val="0"/>
          <w:numId w:val="19"/>
        </w:numPr>
        <w:jc w:val="both"/>
        <w:rPr>
          <w:rFonts w:ascii="Arial" w:hAnsi="Arial" w:cs="Arial"/>
          <w:b/>
          <w:bCs/>
          <w:color w:val="000000" w:themeColor="text1"/>
          <w:sz w:val="22"/>
          <w:szCs w:val="22"/>
        </w:rPr>
      </w:pPr>
      <w:r w:rsidRPr="00F01998">
        <w:rPr>
          <w:rFonts w:ascii="Arial" w:hAnsi="Arial" w:cs="Arial"/>
          <w:b/>
          <w:bCs/>
          <w:color w:val="000000" w:themeColor="text1"/>
          <w:sz w:val="22"/>
          <w:szCs w:val="22"/>
        </w:rPr>
        <w:t xml:space="preserve">CV with recently certified copies of qualifications and ID document </w:t>
      </w:r>
    </w:p>
    <w:p w14:paraId="5F22075C" w14:textId="145D9E88" w:rsidR="00AA6837" w:rsidRPr="00F05867" w:rsidRDefault="00FF766E" w:rsidP="00AA6837">
      <w:pPr>
        <w:pStyle w:val="ListParagraph"/>
        <w:numPr>
          <w:ilvl w:val="0"/>
          <w:numId w:val="19"/>
        </w:numPr>
        <w:jc w:val="both"/>
        <w:rPr>
          <w:rFonts w:ascii="Arial" w:hAnsi="Arial" w:cs="Arial"/>
          <w:b/>
          <w:bCs/>
          <w:color w:val="FF0000"/>
          <w:sz w:val="22"/>
          <w:szCs w:val="22"/>
        </w:rPr>
      </w:pPr>
      <w:r w:rsidRPr="00F05867">
        <w:rPr>
          <w:rFonts w:ascii="Arial" w:hAnsi="Arial" w:cs="Arial"/>
          <w:b/>
          <w:bCs/>
          <w:color w:val="FF0000"/>
          <w:sz w:val="22"/>
          <w:szCs w:val="22"/>
        </w:rPr>
        <w:t>Score sheet of Senior Lecturer should be completed and portfolio of evidence attached.</w:t>
      </w:r>
    </w:p>
    <w:p w14:paraId="5E09CDFC" w14:textId="14DE46B7" w:rsidR="00C17E54" w:rsidRPr="00C17E54" w:rsidRDefault="00C05A33" w:rsidP="00C17E54">
      <w:pPr>
        <w:pStyle w:val="ListParagraph"/>
        <w:jc w:val="both"/>
        <w:rPr>
          <w:rFonts w:ascii="Arial" w:hAnsi="Arial" w:cs="Arial"/>
          <w:b/>
          <w:bCs/>
          <w:color w:val="000000" w:themeColor="text1"/>
          <w:sz w:val="22"/>
          <w:szCs w:val="22"/>
        </w:rPr>
      </w:pPr>
      <w:r>
        <w:rPr>
          <w:rFonts w:ascii="Arial" w:hAnsi="Arial" w:cs="Arial"/>
          <w:b/>
          <w:bCs/>
          <w:noProof/>
          <w:color w:val="000000" w:themeColor="text1"/>
          <w:sz w:val="22"/>
          <w:szCs w:val="22"/>
        </w:rPr>
        <w:object w:dxaOrig="1440" w:dyaOrig="1440" w14:anchorId="2E640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76.3pt;height:49.25pt;z-index:251659264;mso-position-horizontal:left;mso-position-horizontal-relative:text;mso-position-vertical-relative:text">
            <v:imagedata r:id="rId11" o:title=""/>
            <w10:wrap type="square" side="right"/>
          </v:shape>
          <o:OLEObject Type="Embed" ProgID="Word.Document.12" ShapeID="_x0000_s2050" DrawAspect="Icon" ObjectID="_1843977674" r:id="rId12">
            <o:FieldCodes>\s</o:FieldCodes>
          </o:OLEObject>
        </w:object>
      </w:r>
      <w:r w:rsidR="00F05867">
        <w:rPr>
          <w:rFonts w:ascii="Arial" w:hAnsi="Arial" w:cs="Arial"/>
          <w:b/>
          <w:bCs/>
          <w:color w:val="000000" w:themeColor="text1"/>
          <w:sz w:val="22"/>
          <w:szCs w:val="22"/>
        </w:rPr>
        <w:br w:type="textWrapping" w:clear="all"/>
      </w:r>
    </w:p>
    <w:p w14:paraId="37814364" w14:textId="77777777" w:rsidR="00B41029" w:rsidRPr="00C13B07" w:rsidRDefault="00B41029" w:rsidP="00B41029">
      <w:pPr>
        <w:rPr>
          <w:rFonts w:ascii="Arial" w:hAnsi="Arial" w:cs="Arial"/>
          <w:b/>
          <w:color w:val="000000"/>
        </w:rPr>
      </w:pPr>
      <w:r w:rsidRPr="00C13B07">
        <w:rPr>
          <w:rFonts w:ascii="Arial" w:hAnsi="Arial" w:cs="Arial"/>
          <w:b/>
        </w:rPr>
        <w:t>Core functions:</w:t>
      </w:r>
    </w:p>
    <w:p w14:paraId="75032D8A" w14:textId="77777777" w:rsidR="00B41029" w:rsidRPr="00C13B07" w:rsidRDefault="00B41029" w:rsidP="00B41029">
      <w:pPr>
        <w:rPr>
          <w:rFonts w:ascii="Arial" w:hAnsi="Arial" w:cs="Arial"/>
          <w:b/>
        </w:rPr>
      </w:pPr>
    </w:p>
    <w:p w14:paraId="15F6FBA6" w14:textId="77777777" w:rsidR="00B41029" w:rsidRPr="00C13B07" w:rsidRDefault="00B41029" w:rsidP="00B41029">
      <w:pPr>
        <w:rPr>
          <w:rFonts w:ascii="Arial" w:hAnsi="Arial" w:cs="Arial"/>
          <w:b/>
        </w:rPr>
      </w:pPr>
      <w:r w:rsidRPr="00C13B07">
        <w:rPr>
          <w:rFonts w:ascii="Arial" w:hAnsi="Arial" w:cs="Arial"/>
        </w:rPr>
        <w:t>The successful candidate will be responsible for the following:</w:t>
      </w:r>
    </w:p>
    <w:p w14:paraId="3F20D42A" w14:textId="77777777" w:rsidR="00B41029" w:rsidRPr="00C13B07" w:rsidRDefault="00B41029" w:rsidP="00B41029">
      <w:pPr>
        <w:rPr>
          <w:rFonts w:ascii="Arial" w:hAnsi="Arial" w:cs="Arial"/>
          <w:b/>
        </w:rPr>
      </w:pPr>
    </w:p>
    <w:p w14:paraId="69782653" w14:textId="42CD5B97" w:rsidR="00167699" w:rsidRPr="00C13B07" w:rsidRDefault="00167699" w:rsidP="00167699">
      <w:pPr>
        <w:numPr>
          <w:ilvl w:val="0"/>
          <w:numId w:val="7"/>
        </w:numPr>
        <w:jc w:val="both"/>
        <w:rPr>
          <w:rFonts w:ascii="Arial" w:hAnsi="Arial" w:cs="Arial"/>
        </w:rPr>
      </w:pPr>
      <w:r w:rsidRPr="00C13B07">
        <w:rPr>
          <w:rFonts w:ascii="Arial" w:hAnsi="Arial" w:cs="Arial"/>
        </w:rPr>
        <w:t xml:space="preserve">Teaching, Learning and Assessment for research methods course/module and other theory </w:t>
      </w:r>
      <w:r w:rsidR="00900B71">
        <w:rPr>
          <w:rFonts w:ascii="Arial" w:hAnsi="Arial" w:cs="Arial"/>
        </w:rPr>
        <w:t>up to Doctoral level</w:t>
      </w:r>
      <w:r w:rsidRPr="00C13B07">
        <w:rPr>
          <w:rFonts w:ascii="Arial" w:hAnsi="Arial" w:cs="Arial"/>
        </w:rPr>
        <w:t>.</w:t>
      </w:r>
    </w:p>
    <w:p w14:paraId="41631A8A" w14:textId="1CA0683D" w:rsidR="004F0F26" w:rsidRPr="00C13B07" w:rsidRDefault="004F0F26" w:rsidP="00DB6053">
      <w:pPr>
        <w:pStyle w:val="ListParagraph"/>
        <w:numPr>
          <w:ilvl w:val="0"/>
          <w:numId w:val="7"/>
        </w:numPr>
        <w:jc w:val="both"/>
        <w:rPr>
          <w:rFonts w:ascii="Arial" w:hAnsi="Arial" w:cs="Arial"/>
        </w:rPr>
      </w:pPr>
      <w:r w:rsidRPr="00C13B07">
        <w:rPr>
          <w:rFonts w:ascii="Arial" w:hAnsi="Arial" w:cs="Arial"/>
        </w:rPr>
        <w:t xml:space="preserve">Teaching and assessment for </w:t>
      </w:r>
      <w:r w:rsidR="00D654E1" w:rsidRPr="00C13B07">
        <w:rPr>
          <w:rFonts w:ascii="Arial" w:hAnsi="Arial" w:cs="Arial"/>
        </w:rPr>
        <w:t xml:space="preserve">CAD/CAM, </w:t>
      </w:r>
      <w:r w:rsidRPr="00C13B07">
        <w:rPr>
          <w:rFonts w:ascii="Tahoma" w:eastAsiaTheme="minorHAnsi" w:hAnsi="Tahoma" w:cs="Tahoma"/>
          <w:lang w:val="en-ZA"/>
        </w:rPr>
        <w:t xml:space="preserve">Pattern Technology, Manual grading and </w:t>
      </w:r>
      <w:r w:rsidR="007A6D0C" w:rsidRPr="00C13B07">
        <w:rPr>
          <w:rFonts w:ascii="Tahoma" w:eastAsiaTheme="minorHAnsi" w:hAnsi="Tahoma" w:cs="Tahoma"/>
          <w:lang w:val="en-ZA"/>
        </w:rPr>
        <w:t xml:space="preserve">digital grading with the use </w:t>
      </w:r>
      <w:r w:rsidR="000A76BA">
        <w:rPr>
          <w:rFonts w:ascii="Tahoma" w:eastAsiaTheme="minorHAnsi" w:hAnsi="Tahoma" w:cs="Tahoma"/>
          <w:lang w:val="en-ZA"/>
        </w:rPr>
        <w:t xml:space="preserve">of </w:t>
      </w:r>
      <w:r w:rsidRPr="00C13B07">
        <w:rPr>
          <w:rFonts w:ascii="Tahoma" w:eastAsiaTheme="minorHAnsi" w:hAnsi="Tahoma" w:cs="Tahoma"/>
          <w:lang w:val="en-ZA"/>
        </w:rPr>
        <w:t>Lectra</w:t>
      </w:r>
      <w:r w:rsidR="000228DD" w:rsidRPr="00C13B07">
        <w:rPr>
          <w:rFonts w:ascii="Tahoma" w:eastAsiaTheme="minorHAnsi" w:hAnsi="Tahoma" w:cs="Tahoma"/>
          <w:lang w:val="en-ZA"/>
        </w:rPr>
        <w:t xml:space="preserve"> </w:t>
      </w:r>
      <w:r w:rsidR="007A6D0C" w:rsidRPr="00C13B07">
        <w:rPr>
          <w:rFonts w:ascii="Tahoma" w:eastAsiaTheme="minorHAnsi" w:hAnsi="Tahoma" w:cs="Tahoma"/>
          <w:lang w:val="en-ZA"/>
        </w:rPr>
        <w:t>software</w:t>
      </w:r>
      <w:r w:rsidRPr="00C13B07">
        <w:rPr>
          <w:rFonts w:ascii="Tahoma" w:eastAsiaTheme="minorHAnsi" w:hAnsi="Tahoma" w:cs="Tahoma"/>
          <w:lang w:val="en-ZA"/>
        </w:rPr>
        <w:t>.</w:t>
      </w:r>
    </w:p>
    <w:p w14:paraId="11FDF88D" w14:textId="04A87442" w:rsidR="00167699" w:rsidRPr="00C13B07" w:rsidRDefault="00167699" w:rsidP="00167699">
      <w:pPr>
        <w:numPr>
          <w:ilvl w:val="0"/>
          <w:numId w:val="7"/>
        </w:numPr>
        <w:jc w:val="both"/>
        <w:rPr>
          <w:rFonts w:ascii="Arial" w:hAnsi="Arial" w:cs="Arial"/>
        </w:rPr>
      </w:pPr>
      <w:r w:rsidRPr="00C13B07">
        <w:rPr>
          <w:rFonts w:ascii="Arial" w:hAnsi="Arial" w:cs="Arial"/>
        </w:rPr>
        <w:t>Supervision of Masters and Doctoral students</w:t>
      </w:r>
    </w:p>
    <w:p w14:paraId="5734F996" w14:textId="77777777" w:rsidR="00167699" w:rsidRPr="00C13B07" w:rsidRDefault="00167699" w:rsidP="00167699">
      <w:pPr>
        <w:numPr>
          <w:ilvl w:val="0"/>
          <w:numId w:val="7"/>
        </w:numPr>
        <w:jc w:val="both"/>
        <w:rPr>
          <w:rFonts w:ascii="Arial" w:hAnsi="Arial" w:cs="Arial"/>
        </w:rPr>
      </w:pPr>
      <w:r w:rsidRPr="00C13B07">
        <w:rPr>
          <w:rFonts w:ascii="Arial" w:hAnsi="Arial" w:cs="Arial"/>
        </w:rPr>
        <w:t>Research and Innovation (Article writing and initiation of innovative research projects).</w:t>
      </w:r>
    </w:p>
    <w:p w14:paraId="2657CA75" w14:textId="77777777" w:rsidR="00167699" w:rsidRPr="00C13B07" w:rsidRDefault="00167699" w:rsidP="00167699">
      <w:pPr>
        <w:numPr>
          <w:ilvl w:val="0"/>
          <w:numId w:val="7"/>
        </w:numPr>
        <w:jc w:val="both"/>
        <w:rPr>
          <w:rFonts w:ascii="Arial" w:hAnsi="Arial" w:cs="Arial"/>
        </w:rPr>
      </w:pPr>
      <w:r w:rsidRPr="00C13B07">
        <w:rPr>
          <w:rFonts w:ascii="Arial" w:hAnsi="Arial" w:cs="Arial"/>
        </w:rPr>
        <w:t>Quality promotion of teaching and learning activities in the department.</w:t>
      </w:r>
    </w:p>
    <w:p w14:paraId="10FEB19D" w14:textId="131561EC" w:rsidR="00167699" w:rsidRPr="00C13B07" w:rsidRDefault="00E41A35" w:rsidP="00167699">
      <w:pPr>
        <w:numPr>
          <w:ilvl w:val="0"/>
          <w:numId w:val="7"/>
        </w:numPr>
        <w:jc w:val="both"/>
        <w:rPr>
          <w:rFonts w:ascii="Arial" w:hAnsi="Arial" w:cs="Arial"/>
        </w:rPr>
      </w:pPr>
      <w:r w:rsidRPr="00C13B07">
        <w:rPr>
          <w:rFonts w:ascii="Arial" w:hAnsi="Arial" w:cs="Arial"/>
        </w:rPr>
        <w:t>Participate in curriculum development and n</w:t>
      </w:r>
      <w:r w:rsidR="00167699" w:rsidRPr="00C13B07">
        <w:rPr>
          <w:rFonts w:ascii="Arial" w:hAnsi="Arial" w:cs="Arial"/>
        </w:rPr>
        <w:t>on-curricular activities, including short courses, business initiatives, Fashion shows and exhibition.</w:t>
      </w:r>
    </w:p>
    <w:p w14:paraId="49B6454D" w14:textId="77777777" w:rsidR="00167699" w:rsidRPr="00C13B07" w:rsidRDefault="00167699" w:rsidP="00167699">
      <w:pPr>
        <w:numPr>
          <w:ilvl w:val="0"/>
          <w:numId w:val="7"/>
        </w:numPr>
        <w:jc w:val="both"/>
        <w:rPr>
          <w:rFonts w:ascii="Arial" w:hAnsi="Arial" w:cs="Arial"/>
        </w:rPr>
      </w:pPr>
      <w:r w:rsidRPr="00C13B07">
        <w:rPr>
          <w:rFonts w:ascii="Arial" w:hAnsi="Arial" w:cs="Arial"/>
        </w:rPr>
        <w:t>Attend all departmental functions, staff meeting, etc.</w:t>
      </w:r>
    </w:p>
    <w:p w14:paraId="495B03F0" w14:textId="77777777" w:rsidR="00B936F5" w:rsidRPr="00C13B07" w:rsidRDefault="007A6D0C" w:rsidP="00167699">
      <w:pPr>
        <w:numPr>
          <w:ilvl w:val="0"/>
          <w:numId w:val="7"/>
        </w:numPr>
        <w:jc w:val="both"/>
        <w:rPr>
          <w:rFonts w:ascii="Arial" w:hAnsi="Arial" w:cs="Arial"/>
        </w:rPr>
      </w:pPr>
      <w:r w:rsidRPr="00C13B07">
        <w:rPr>
          <w:rFonts w:ascii="Arial" w:hAnsi="Arial" w:cs="Arial"/>
        </w:rPr>
        <w:t>Initiate and p</w:t>
      </w:r>
      <w:r w:rsidR="00167699" w:rsidRPr="00C13B07">
        <w:rPr>
          <w:rFonts w:ascii="Arial" w:hAnsi="Arial" w:cs="Arial"/>
        </w:rPr>
        <w:t>articipate in Community Engagement</w:t>
      </w:r>
      <w:r w:rsidRPr="00C13B07">
        <w:rPr>
          <w:rFonts w:ascii="Arial" w:hAnsi="Arial" w:cs="Arial"/>
        </w:rPr>
        <w:t xml:space="preserve"> projects</w:t>
      </w:r>
      <w:r w:rsidR="00167699" w:rsidRPr="00C13B07">
        <w:rPr>
          <w:rFonts w:ascii="Arial" w:hAnsi="Arial" w:cs="Arial"/>
        </w:rPr>
        <w:t>.</w:t>
      </w:r>
    </w:p>
    <w:p w14:paraId="43B2EE2C" w14:textId="77777777" w:rsidR="00146D3C" w:rsidRDefault="00146D3C" w:rsidP="00B936F5">
      <w:pPr>
        <w:ind w:left="720"/>
        <w:jc w:val="both"/>
        <w:rPr>
          <w:rFonts w:ascii="Arial" w:hAnsi="Arial" w:cs="Arial"/>
        </w:rPr>
      </w:pPr>
    </w:p>
    <w:p w14:paraId="7726A53F" w14:textId="77777777" w:rsidR="00F05867" w:rsidRDefault="00F05867" w:rsidP="00B936F5">
      <w:pPr>
        <w:ind w:left="720"/>
        <w:jc w:val="both"/>
        <w:rPr>
          <w:rFonts w:ascii="Arial" w:hAnsi="Arial" w:cs="Arial"/>
        </w:rPr>
      </w:pPr>
    </w:p>
    <w:p w14:paraId="732F2BD4" w14:textId="77777777" w:rsidR="00F05867" w:rsidRDefault="00F05867" w:rsidP="00B936F5">
      <w:pPr>
        <w:ind w:left="720"/>
        <w:jc w:val="both"/>
        <w:rPr>
          <w:rFonts w:ascii="Arial" w:hAnsi="Arial" w:cs="Arial"/>
        </w:rPr>
      </w:pPr>
    </w:p>
    <w:p w14:paraId="732E5A67" w14:textId="77777777" w:rsidR="00F05867" w:rsidRDefault="00F05867" w:rsidP="00B936F5">
      <w:pPr>
        <w:ind w:left="720"/>
        <w:jc w:val="both"/>
        <w:rPr>
          <w:rFonts w:ascii="Arial" w:hAnsi="Arial" w:cs="Arial"/>
        </w:rPr>
      </w:pPr>
    </w:p>
    <w:p w14:paraId="7776C8C9" w14:textId="77777777" w:rsidR="00F05867" w:rsidRPr="00C13B07" w:rsidRDefault="00F05867" w:rsidP="00B936F5">
      <w:pPr>
        <w:ind w:left="720"/>
        <w:jc w:val="both"/>
        <w:rPr>
          <w:rFonts w:ascii="Arial" w:hAnsi="Arial" w:cs="Arial"/>
        </w:rPr>
      </w:pPr>
    </w:p>
    <w:p w14:paraId="2560D068" w14:textId="77777777" w:rsidR="00146D3C" w:rsidRPr="00C13B07" w:rsidRDefault="00146D3C" w:rsidP="00C13B07">
      <w:pPr>
        <w:jc w:val="both"/>
        <w:rPr>
          <w:rFonts w:ascii="Arial" w:hAnsi="Arial" w:cs="Arial"/>
          <w:b/>
        </w:rPr>
      </w:pPr>
      <w:r w:rsidRPr="00C13B07">
        <w:rPr>
          <w:rFonts w:ascii="Arial" w:hAnsi="Arial" w:cs="Arial"/>
          <w:b/>
        </w:rPr>
        <w:t>Minimum Requirements</w:t>
      </w:r>
    </w:p>
    <w:p w14:paraId="2E7D658D" w14:textId="77777777" w:rsidR="00C13B07" w:rsidRDefault="00C13B07" w:rsidP="00C13B07">
      <w:pPr>
        <w:jc w:val="both"/>
        <w:rPr>
          <w:rFonts w:ascii="Arial" w:hAnsi="Arial" w:cs="Arial"/>
          <w:b/>
        </w:rPr>
      </w:pPr>
    </w:p>
    <w:p w14:paraId="2CA389AC" w14:textId="137E24B8" w:rsidR="008972E9" w:rsidRDefault="00C13B07" w:rsidP="00C13B07">
      <w:pPr>
        <w:pStyle w:val="ListParagraph"/>
        <w:numPr>
          <w:ilvl w:val="0"/>
          <w:numId w:val="17"/>
        </w:numPr>
        <w:jc w:val="both"/>
        <w:rPr>
          <w:rFonts w:ascii="Arial" w:hAnsi="Arial" w:cs="Arial"/>
          <w:b/>
        </w:rPr>
      </w:pPr>
      <w:r w:rsidRPr="00C13B07">
        <w:rPr>
          <w:rFonts w:ascii="Arial" w:hAnsi="Arial" w:cs="Arial"/>
          <w:b/>
        </w:rPr>
        <w:t>Qualifications:</w:t>
      </w:r>
    </w:p>
    <w:p w14:paraId="6953506D" w14:textId="77777777" w:rsidR="00C13B07" w:rsidRPr="00C13B07" w:rsidRDefault="00C13B07" w:rsidP="00C13B07">
      <w:pPr>
        <w:pStyle w:val="ListParagraph"/>
        <w:ind w:left="360"/>
        <w:jc w:val="both"/>
        <w:rPr>
          <w:rFonts w:ascii="Arial" w:hAnsi="Arial" w:cs="Arial"/>
          <w:b/>
        </w:rPr>
      </w:pPr>
    </w:p>
    <w:p w14:paraId="65E9C2D7" w14:textId="6B72EF9A" w:rsidR="00BF491D" w:rsidRPr="00F05867" w:rsidRDefault="008972E9" w:rsidP="005C5474">
      <w:pPr>
        <w:pStyle w:val="ListParagraph"/>
        <w:numPr>
          <w:ilvl w:val="0"/>
          <w:numId w:val="15"/>
        </w:numPr>
        <w:jc w:val="both"/>
        <w:rPr>
          <w:rFonts w:ascii="Arial" w:hAnsi="Arial" w:cs="Arial"/>
        </w:rPr>
      </w:pPr>
      <w:r w:rsidRPr="00C13B07">
        <w:rPr>
          <w:rFonts w:ascii="Arial" w:hAnsi="Arial" w:cs="Arial"/>
        </w:rPr>
        <w:t>A Doctoral degree in Fashion Design</w:t>
      </w:r>
      <w:r w:rsidR="00167699" w:rsidRPr="00C13B07">
        <w:rPr>
          <w:rFonts w:ascii="Arial" w:hAnsi="Arial" w:cs="Arial"/>
        </w:rPr>
        <w:t xml:space="preserve"> or Relevant </w:t>
      </w:r>
      <w:r w:rsidR="009A0C50">
        <w:rPr>
          <w:rFonts w:ascii="Arial" w:hAnsi="Arial" w:cs="Arial"/>
        </w:rPr>
        <w:t xml:space="preserve">qualification </w:t>
      </w:r>
      <w:r w:rsidR="00C13B07" w:rsidRPr="00C13B07">
        <w:rPr>
          <w:rFonts w:ascii="Arial" w:hAnsi="Arial" w:cs="Arial"/>
        </w:rPr>
        <w:t>on NQF10.</w:t>
      </w:r>
    </w:p>
    <w:p w14:paraId="05D046F0" w14:textId="77777777" w:rsidR="00BF491D" w:rsidRPr="00C13B07" w:rsidRDefault="00BF491D" w:rsidP="005C5474">
      <w:pPr>
        <w:jc w:val="both"/>
        <w:rPr>
          <w:rFonts w:ascii="Arial" w:hAnsi="Arial" w:cs="Arial"/>
          <w:b/>
        </w:rPr>
      </w:pPr>
    </w:p>
    <w:p w14:paraId="47EB79B9" w14:textId="3DD7E384" w:rsidR="00A44CC3" w:rsidRDefault="005C5474" w:rsidP="00C13B07">
      <w:pPr>
        <w:pStyle w:val="ListParagraph"/>
        <w:numPr>
          <w:ilvl w:val="0"/>
          <w:numId w:val="17"/>
        </w:numPr>
        <w:rPr>
          <w:rFonts w:ascii="Arial" w:hAnsi="Arial" w:cs="Arial"/>
          <w:b/>
        </w:rPr>
      </w:pPr>
      <w:r w:rsidRPr="00C13B07">
        <w:rPr>
          <w:rFonts w:ascii="Arial" w:hAnsi="Arial" w:cs="Arial"/>
          <w:b/>
        </w:rPr>
        <w:t>Experience:</w:t>
      </w:r>
    </w:p>
    <w:p w14:paraId="1E402023" w14:textId="77777777" w:rsidR="00C13B07" w:rsidRPr="00C13B07" w:rsidRDefault="00C13B07" w:rsidP="00C13B07">
      <w:pPr>
        <w:pStyle w:val="ListParagraph"/>
        <w:ind w:left="360"/>
        <w:rPr>
          <w:rFonts w:ascii="Arial" w:hAnsi="Arial" w:cs="Arial"/>
          <w:b/>
        </w:rPr>
      </w:pPr>
    </w:p>
    <w:p w14:paraId="15340D47" w14:textId="2D00548C" w:rsidR="0043310C" w:rsidRPr="00C13B07" w:rsidRDefault="00900B71" w:rsidP="00146D3C">
      <w:pPr>
        <w:pStyle w:val="ListParagraph"/>
        <w:numPr>
          <w:ilvl w:val="0"/>
          <w:numId w:val="11"/>
        </w:numPr>
        <w:jc w:val="both"/>
        <w:rPr>
          <w:rFonts w:ascii="Arial" w:hAnsi="Arial" w:cs="Arial"/>
          <w:b/>
        </w:rPr>
      </w:pPr>
      <w:r>
        <w:rPr>
          <w:rFonts w:ascii="Arial" w:hAnsi="Arial" w:cs="Arial"/>
        </w:rPr>
        <w:t xml:space="preserve">Three </w:t>
      </w:r>
      <w:r w:rsidR="00BF491D">
        <w:rPr>
          <w:rFonts w:ascii="Arial" w:hAnsi="Arial" w:cs="Arial"/>
        </w:rPr>
        <w:t xml:space="preserve">years’ relevant </w:t>
      </w:r>
      <w:r w:rsidRPr="00C13B07">
        <w:rPr>
          <w:rFonts w:ascii="Arial" w:hAnsi="Arial" w:cs="Arial"/>
        </w:rPr>
        <w:t>experience</w:t>
      </w:r>
      <w:r w:rsidR="00167699" w:rsidRPr="00C13B07">
        <w:rPr>
          <w:rFonts w:ascii="Arial" w:hAnsi="Arial" w:cs="Arial"/>
        </w:rPr>
        <w:t xml:space="preserve"> at </w:t>
      </w:r>
      <w:r w:rsidR="00BF491D">
        <w:rPr>
          <w:rFonts w:ascii="Arial" w:hAnsi="Arial" w:cs="Arial"/>
        </w:rPr>
        <w:t xml:space="preserve">Lecturer </w:t>
      </w:r>
      <w:r>
        <w:rPr>
          <w:rFonts w:ascii="Arial" w:hAnsi="Arial" w:cs="Arial"/>
        </w:rPr>
        <w:t>level.</w:t>
      </w:r>
    </w:p>
    <w:p w14:paraId="08EE106C" w14:textId="1D1DA8BF" w:rsidR="000C48B0" w:rsidRPr="00C13B07" w:rsidRDefault="00F5573A" w:rsidP="00046B54">
      <w:pPr>
        <w:pStyle w:val="ListParagraph"/>
        <w:numPr>
          <w:ilvl w:val="0"/>
          <w:numId w:val="11"/>
        </w:numPr>
        <w:jc w:val="both"/>
        <w:rPr>
          <w:rFonts w:ascii="Arial" w:hAnsi="Arial" w:cs="Arial"/>
          <w:b/>
        </w:rPr>
      </w:pPr>
      <w:r w:rsidRPr="00C13B07">
        <w:rPr>
          <w:rFonts w:ascii="Arial" w:hAnsi="Arial" w:cs="Arial"/>
        </w:rPr>
        <w:t>Experience in integration of CAD/CAM tools into both academic and industry-relevant contexts</w:t>
      </w:r>
      <w:r w:rsidR="00C13B07">
        <w:rPr>
          <w:rFonts w:ascii="Arial" w:hAnsi="Arial" w:cs="Arial"/>
        </w:rPr>
        <w:t>.</w:t>
      </w:r>
    </w:p>
    <w:p w14:paraId="15DF6C8C" w14:textId="10689C6F" w:rsidR="00C13B07" w:rsidRDefault="00C13B07" w:rsidP="00C13B07">
      <w:pPr>
        <w:jc w:val="both"/>
        <w:rPr>
          <w:rFonts w:ascii="Arial" w:hAnsi="Arial" w:cs="Arial"/>
          <w:b/>
        </w:rPr>
      </w:pPr>
    </w:p>
    <w:p w14:paraId="0CA61AC2" w14:textId="2C4950C6" w:rsidR="00C13B07" w:rsidRDefault="00C13B07" w:rsidP="00C13B07">
      <w:pPr>
        <w:pStyle w:val="ListParagraph"/>
        <w:numPr>
          <w:ilvl w:val="0"/>
          <w:numId w:val="17"/>
        </w:numPr>
        <w:jc w:val="both"/>
        <w:rPr>
          <w:rFonts w:ascii="Arial" w:hAnsi="Arial" w:cs="Arial"/>
          <w:b/>
        </w:rPr>
      </w:pPr>
      <w:r w:rsidRPr="00C13B07">
        <w:rPr>
          <w:rFonts w:ascii="Arial" w:hAnsi="Arial" w:cs="Arial"/>
          <w:b/>
        </w:rPr>
        <w:t>Other Requirements:</w:t>
      </w:r>
    </w:p>
    <w:p w14:paraId="13AC82AA" w14:textId="77777777" w:rsidR="00C13B07" w:rsidRPr="00C13B07" w:rsidRDefault="00C13B07" w:rsidP="00C13B07">
      <w:pPr>
        <w:pStyle w:val="ListParagraph"/>
        <w:ind w:left="360"/>
        <w:jc w:val="both"/>
        <w:rPr>
          <w:rFonts w:ascii="Arial" w:hAnsi="Arial" w:cs="Arial"/>
          <w:b/>
        </w:rPr>
      </w:pPr>
    </w:p>
    <w:p w14:paraId="4DDC750A" w14:textId="7D05F371" w:rsidR="00900B71" w:rsidRPr="00900B71" w:rsidRDefault="00900B71" w:rsidP="00900B71">
      <w:pPr>
        <w:pStyle w:val="ListParagraph"/>
        <w:numPr>
          <w:ilvl w:val="0"/>
          <w:numId w:val="11"/>
        </w:numPr>
        <w:rPr>
          <w:rFonts w:ascii="Arial" w:hAnsi="Arial" w:cs="Arial"/>
          <w:lang w:val="en-ZA"/>
        </w:rPr>
      </w:pPr>
      <w:r w:rsidRPr="00900B71">
        <w:rPr>
          <w:rFonts w:ascii="Arial" w:hAnsi="Arial" w:cs="Arial"/>
          <w:lang w:val="en-ZA"/>
        </w:rPr>
        <w:t>Postgraduate supervision experience, either as a main or co-supervisor.</w:t>
      </w:r>
    </w:p>
    <w:p w14:paraId="30E5F83A" w14:textId="163D6F1D" w:rsidR="00900B71" w:rsidRPr="004F3B5E" w:rsidRDefault="00900B71" w:rsidP="00900B71">
      <w:pPr>
        <w:pStyle w:val="ListParagraph"/>
        <w:numPr>
          <w:ilvl w:val="0"/>
          <w:numId w:val="11"/>
        </w:numPr>
        <w:rPr>
          <w:rFonts w:ascii="Arial" w:hAnsi="Arial" w:cs="Arial"/>
          <w:lang w:val="en-ZA"/>
        </w:rPr>
      </w:pPr>
      <w:r w:rsidRPr="004F3B5E">
        <w:rPr>
          <w:rFonts w:ascii="Arial" w:hAnsi="Arial" w:cs="Arial"/>
          <w:lang w:val="en-ZA"/>
        </w:rPr>
        <w:t xml:space="preserve">Publication record in DHET accredited/peer-reviewed journals, books or conference proceedings. </w:t>
      </w:r>
    </w:p>
    <w:p w14:paraId="0170A089" w14:textId="77777777" w:rsidR="00900B71" w:rsidRPr="004F3B5E" w:rsidRDefault="00900B71" w:rsidP="00900B71">
      <w:pPr>
        <w:pStyle w:val="ListParagraph"/>
        <w:numPr>
          <w:ilvl w:val="0"/>
          <w:numId w:val="11"/>
        </w:numPr>
        <w:rPr>
          <w:rFonts w:ascii="Arial" w:hAnsi="Arial" w:cs="Arial"/>
          <w:lang w:val="en-ZA"/>
        </w:rPr>
      </w:pPr>
      <w:r w:rsidRPr="004F3B5E">
        <w:rPr>
          <w:rFonts w:ascii="Arial" w:hAnsi="Arial" w:cs="Arial"/>
          <w:lang w:val="en-ZA"/>
        </w:rPr>
        <w:t xml:space="preserve">Papers delivered at national and/or international conferences. </w:t>
      </w:r>
    </w:p>
    <w:p w14:paraId="462B6255" w14:textId="77777777" w:rsidR="00900B71" w:rsidRPr="00C31A4B" w:rsidRDefault="00900B71" w:rsidP="00900B71">
      <w:pPr>
        <w:pStyle w:val="ListParagraph"/>
        <w:numPr>
          <w:ilvl w:val="0"/>
          <w:numId w:val="11"/>
        </w:numPr>
        <w:rPr>
          <w:rFonts w:ascii="Arial" w:hAnsi="Arial" w:cs="Arial"/>
          <w:lang w:val="en-ZA"/>
        </w:rPr>
      </w:pPr>
      <w:r w:rsidRPr="00C31A4B">
        <w:rPr>
          <w:rFonts w:ascii="Arial" w:hAnsi="Arial" w:cs="Arial"/>
          <w:lang w:val="en-ZA"/>
        </w:rPr>
        <w:t>Active participation in community-based projects.</w:t>
      </w:r>
    </w:p>
    <w:p w14:paraId="4ACBE7EA" w14:textId="4206B43D" w:rsidR="00900B71" w:rsidRPr="00900B71" w:rsidRDefault="00900B71" w:rsidP="00900B71">
      <w:pPr>
        <w:pStyle w:val="ListParagraph"/>
        <w:numPr>
          <w:ilvl w:val="0"/>
          <w:numId w:val="11"/>
        </w:numPr>
        <w:rPr>
          <w:rFonts w:ascii="Arial" w:hAnsi="Arial" w:cs="Arial"/>
          <w:lang w:val="en-ZA"/>
        </w:rPr>
      </w:pPr>
      <w:r w:rsidRPr="004F3B5E">
        <w:rPr>
          <w:rFonts w:ascii="Arial" w:hAnsi="Arial" w:cs="Arial"/>
          <w:lang w:val="en-ZA"/>
        </w:rPr>
        <w:t>Active participation in industry initiatives, projects or programme</w:t>
      </w:r>
      <w:r>
        <w:rPr>
          <w:rFonts w:ascii="Arial" w:hAnsi="Arial" w:cs="Arial"/>
          <w:lang w:val="en-ZA"/>
        </w:rPr>
        <w:t>s</w:t>
      </w:r>
      <w:r w:rsidRPr="004F3B5E">
        <w:rPr>
          <w:rFonts w:ascii="Arial" w:hAnsi="Arial" w:cs="Arial"/>
          <w:lang w:val="en-ZA"/>
        </w:rPr>
        <w:t xml:space="preserve">. </w:t>
      </w:r>
    </w:p>
    <w:p w14:paraId="1AC31DB2" w14:textId="77777777" w:rsidR="00C13B07" w:rsidRPr="00C13B07" w:rsidRDefault="00C13B07" w:rsidP="00C13B07">
      <w:pPr>
        <w:pStyle w:val="ListParagraph"/>
        <w:numPr>
          <w:ilvl w:val="0"/>
          <w:numId w:val="11"/>
        </w:numPr>
        <w:jc w:val="both"/>
        <w:rPr>
          <w:rFonts w:ascii="Arial" w:hAnsi="Arial" w:cs="Arial"/>
        </w:rPr>
      </w:pPr>
      <w:r w:rsidRPr="00C13B07">
        <w:rPr>
          <w:rFonts w:ascii="Arial" w:hAnsi="Arial" w:cs="Arial"/>
        </w:rPr>
        <w:t xml:space="preserve">Evidence of proficiency in fashion Computer-Aided Design (CAD) software, including Adobe Photoshop and Illustrator, for teaching, curriculum development, and design application. </w:t>
      </w:r>
    </w:p>
    <w:p w14:paraId="4A570024" w14:textId="13C7387A" w:rsidR="00C13B07" w:rsidRPr="00C13B07" w:rsidRDefault="00C13B07" w:rsidP="00C13B07">
      <w:pPr>
        <w:pStyle w:val="ListParagraph"/>
        <w:numPr>
          <w:ilvl w:val="0"/>
          <w:numId w:val="11"/>
        </w:numPr>
        <w:rPr>
          <w:rFonts w:ascii="Arial" w:hAnsi="Arial" w:cs="Arial"/>
        </w:rPr>
      </w:pPr>
      <w:r w:rsidRPr="00C13B07">
        <w:rPr>
          <w:rFonts w:ascii="Arial" w:hAnsi="Arial" w:cs="Arial"/>
        </w:rPr>
        <w:t xml:space="preserve">Candidate will be expected to complete the Senior Lecturer scoresheet </w:t>
      </w:r>
      <w:r w:rsidR="00CD2D89">
        <w:rPr>
          <w:rFonts w:ascii="Arial" w:hAnsi="Arial" w:cs="Arial"/>
        </w:rPr>
        <w:t xml:space="preserve">as </w:t>
      </w:r>
      <w:r w:rsidRPr="00C13B07">
        <w:rPr>
          <w:rFonts w:ascii="Arial" w:hAnsi="Arial" w:cs="Arial"/>
        </w:rPr>
        <w:t>per the University policy.</w:t>
      </w:r>
    </w:p>
    <w:p w14:paraId="6E58782F" w14:textId="77777777" w:rsidR="00E41A35" w:rsidRPr="00C13B07" w:rsidRDefault="00E41A35" w:rsidP="000C48B0">
      <w:pPr>
        <w:jc w:val="both"/>
        <w:rPr>
          <w:rFonts w:ascii="Arial" w:hAnsi="Arial" w:cs="Arial"/>
          <w:b/>
        </w:rPr>
      </w:pPr>
    </w:p>
    <w:p w14:paraId="2B01155B" w14:textId="0E24A088" w:rsidR="00146D3C" w:rsidRPr="00C13B07" w:rsidRDefault="00146D3C" w:rsidP="00146D3C">
      <w:pPr>
        <w:jc w:val="both"/>
        <w:rPr>
          <w:rFonts w:ascii="Arial" w:hAnsi="Arial" w:cs="Arial"/>
        </w:rPr>
      </w:pPr>
      <w:r w:rsidRPr="00C13B07">
        <w:rPr>
          <w:rFonts w:ascii="Arial" w:hAnsi="Arial" w:cs="Arial"/>
        </w:rPr>
        <w:t>Send your</w:t>
      </w:r>
      <w:r w:rsidR="00AE554D" w:rsidRPr="00C13B07">
        <w:rPr>
          <w:rFonts w:ascii="Arial" w:hAnsi="Arial" w:cs="Arial"/>
        </w:rPr>
        <w:t xml:space="preserve"> </w:t>
      </w:r>
      <w:r w:rsidR="00CD2D89" w:rsidRPr="00C13B07">
        <w:rPr>
          <w:rFonts w:ascii="Arial" w:hAnsi="Arial" w:cs="Arial"/>
        </w:rPr>
        <w:t>application</w:t>
      </w:r>
      <w:r w:rsidR="00AE554D" w:rsidRPr="00C13B07">
        <w:rPr>
          <w:rFonts w:ascii="Arial" w:hAnsi="Arial" w:cs="Arial"/>
        </w:rPr>
        <w:t xml:space="preserve"> letter and</w:t>
      </w:r>
      <w:r w:rsidRPr="00C13B07">
        <w:rPr>
          <w:rFonts w:ascii="Arial" w:hAnsi="Arial" w:cs="Arial"/>
        </w:rPr>
        <w:t xml:space="preserve"> CV to: </w:t>
      </w:r>
      <w:r w:rsidR="008A6093">
        <w:rPr>
          <w:rFonts w:ascii="Arial" w:hAnsi="Arial" w:cs="Arial"/>
        </w:rPr>
        <w:t>Recruiment</w:t>
      </w:r>
      <w:r w:rsidR="007D1F6D">
        <w:rPr>
          <w:rFonts w:ascii="Arial" w:hAnsi="Arial" w:cs="Arial"/>
        </w:rPr>
        <w:t>Arts@tut.ac.za</w:t>
      </w:r>
      <w:r w:rsidR="00BF4C58" w:rsidRPr="00C13B07">
        <w:rPr>
          <w:rFonts w:ascii="Arial" w:hAnsi="Arial" w:cs="Arial"/>
        </w:rPr>
        <w:t xml:space="preserve"> </w:t>
      </w:r>
    </w:p>
    <w:p w14:paraId="4E469AA4" w14:textId="2E2F3449" w:rsidR="001A4AD4" w:rsidRDefault="00146D3C" w:rsidP="000E663B">
      <w:pPr>
        <w:jc w:val="both"/>
        <w:rPr>
          <w:rFonts w:ascii="Arial" w:hAnsi="Arial" w:cs="Arial"/>
        </w:rPr>
      </w:pPr>
      <w:r w:rsidRPr="00C13B07">
        <w:rPr>
          <w:rFonts w:ascii="Arial" w:hAnsi="Arial" w:cs="Arial"/>
        </w:rPr>
        <w:t xml:space="preserve">Enquiries: </w:t>
      </w:r>
      <w:r w:rsidR="006C5972">
        <w:rPr>
          <w:rFonts w:ascii="Arial" w:hAnsi="Arial" w:cs="Arial"/>
        </w:rPr>
        <w:t>Prof A Mason, 012 382 6074</w:t>
      </w:r>
    </w:p>
    <w:p w14:paraId="1A6BF671" w14:textId="44D632DC" w:rsidR="003947B5" w:rsidRPr="00C13B07" w:rsidRDefault="00146D3C" w:rsidP="000E663B">
      <w:pPr>
        <w:jc w:val="both"/>
        <w:rPr>
          <w:rFonts w:ascii="Arial" w:hAnsi="Arial" w:cs="Arial"/>
        </w:rPr>
      </w:pPr>
      <w:r w:rsidRPr="00C13B07">
        <w:rPr>
          <w:rFonts w:ascii="Arial" w:hAnsi="Arial" w:cs="Arial"/>
        </w:rPr>
        <w:t xml:space="preserve">Closing Date: </w:t>
      </w:r>
      <w:r w:rsidR="00D268B9">
        <w:rPr>
          <w:rFonts w:ascii="Arial" w:hAnsi="Arial" w:cs="Arial"/>
        </w:rPr>
        <w:t xml:space="preserve">12 </w:t>
      </w:r>
      <w:r w:rsidR="002C40D2">
        <w:rPr>
          <w:rFonts w:ascii="Arial" w:hAnsi="Arial" w:cs="Arial"/>
        </w:rPr>
        <w:t>July 2026</w:t>
      </w:r>
    </w:p>
    <w:p w14:paraId="3ADA0313" w14:textId="77777777" w:rsidR="003947B5" w:rsidRPr="00C13B07" w:rsidRDefault="003947B5" w:rsidP="00FE5234">
      <w:pPr>
        <w:rPr>
          <w:rFonts w:ascii="Arial" w:hAnsi="Arial" w:cs="Arial"/>
        </w:rPr>
      </w:pPr>
    </w:p>
    <w:p w14:paraId="3DAB4999" w14:textId="3DA825D1" w:rsidR="00791E73" w:rsidRPr="00791E73" w:rsidRDefault="00E8636B" w:rsidP="00791E73">
      <w:pPr>
        <w:jc w:val="both"/>
        <w:rPr>
          <w:rFonts w:ascii="Arial" w:hAnsi="Arial" w:cs="Arial"/>
        </w:rPr>
      </w:pPr>
      <w:r>
        <w:rPr>
          <w:rFonts w:ascii="Arial" w:hAnsi="Arial" w:cs="Arial"/>
          <w:b/>
          <w:lang w:val="en-ZA"/>
        </w:rPr>
        <w:t xml:space="preserve"> </w:t>
      </w:r>
      <w:r w:rsidR="00791E73" w:rsidRPr="008960AA">
        <w:rPr>
          <w:rFonts w:ascii="Arial" w:hAnsi="Arial" w:cs="Arial"/>
          <w:b/>
          <w:u w:val="single"/>
        </w:rPr>
        <w:t>NB:</w:t>
      </w:r>
      <w:r w:rsidR="00791E73" w:rsidRPr="008960AA">
        <w:rPr>
          <w:rFonts w:ascii="Arial" w:hAnsi="Arial" w:cs="Arial"/>
          <w:b/>
        </w:rPr>
        <w:t xml:space="preserve"> </w:t>
      </w:r>
      <w:r w:rsidR="00791E73" w:rsidRPr="008960AA">
        <w:rPr>
          <w:rFonts w:ascii="Arial" w:hAnsi="Arial" w:cs="Arial"/>
        </w:rPr>
        <w:t>If we have not responded within a month from the closing date, you should regard your application as unsuccessful. Correspondence will only be entered into with short-listed candidates.</w:t>
      </w:r>
      <w:r w:rsidR="00791E73" w:rsidRPr="008960AA">
        <w:rPr>
          <w:rFonts w:ascii="Arial" w:hAnsi="Arial" w:cs="Arial"/>
          <w:b/>
          <w:lang w:val="en-ZA"/>
        </w:rPr>
        <w:t xml:space="preserve"> </w:t>
      </w:r>
      <w:r w:rsidR="00791E73" w:rsidRPr="008960AA">
        <w:rPr>
          <w:rFonts w:ascii="Arial" w:hAnsi="Arial" w:cs="Arial"/>
          <w:b/>
          <w:color w:val="FF0000"/>
          <w:lang w:val="en-ZA"/>
        </w:rPr>
        <w:t>The University reserves the right not to make an appointment</w:t>
      </w:r>
      <w:r w:rsidR="00791E73" w:rsidRPr="008960AA">
        <w:rPr>
          <w:rFonts w:ascii="Arial" w:hAnsi="Arial" w:cs="Arial"/>
          <w:b/>
          <w:lang w:val="en-ZA"/>
        </w:rPr>
        <w:t xml:space="preserve">. </w:t>
      </w:r>
      <w:r w:rsidR="00791E73" w:rsidRPr="008960AA">
        <w:rPr>
          <w:rFonts w:ascii="Arial" w:hAnsi="Arial" w:cs="Arial"/>
          <w:lang w:val="en-ZA"/>
        </w:rPr>
        <w:t xml:space="preserve">It is the intention of the University to promote representativity in respect of race, gender and disability through the filling of this post. </w:t>
      </w:r>
    </w:p>
    <w:p w14:paraId="50B8C009" w14:textId="6F334F6A" w:rsidR="00237F68" w:rsidRDefault="00237F68" w:rsidP="006E2D05">
      <w:pPr>
        <w:jc w:val="both"/>
      </w:pPr>
    </w:p>
    <w:sectPr w:rsidR="00237F68" w:rsidSect="00237F6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FE7A" w14:textId="77777777" w:rsidR="00C05A33" w:rsidRDefault="00C05A33" w:rsidP="00654E8A">
      <w:r>
        <w:separator/>
      </w:r>
    </w:p>
  </w:endnote>
  <w:endnote w:type="continuationSeparator" w:id="0">
    <w:p w14:paraId="0DEFC6CA" w14:textId="77777777" w:rsidR="00C05A33" w:rsidRDefault="00C05A33" w:rsidP="0065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745D" w14:textId="77777777" w:rsidR="00A03A61" w:rsidRDefault="00316C68" w:rsidP="00D61279">
    <w:pPr>
      <w:pStyle w:val="Footer"/>
      <w:jc w:val="center"/>
    </w:pPr>
    <w:r>
      <w:rPr>
        <w:rFonts w:ascii="Arial" w:hAnsi="Arial" w:cs="Arial"/>
      </w:rPr>
      <w:t>Women and p</w:t>
    </w:r>
    <w:r w:rsidR="00A03A61" w:rsidRPr="00D61279">
      <w:rPr>
        <w:rFonts w:ascii="Arial" w:hAnsi="Arial" w:cs="Arial"/>
      </w:rPr>
      <w:t>eople with disabilities are encouraged to apply</w:t>
    </w:r>
    <w:r w:rsidR="00A03A61">
      <w:t xml:space="preserve">.                    </w:t>
    </w:r>
    <w:r w:rsidR="00AA6837">
      <w:rPr>
        <w:noProof/>
        <w:lang w:val="en-ZA" w:eastAsia="en-ZA"/>
      </w:rPr>
      <w:drawing>
        <wp:inline distT="0" distB="0" distL="0" distR="0" wp14:anchorId="6A1F91D7" wp14:editId="582AE5C2">
          <wp:extent cx="352425" cy="323850"/>
          <wp:effectExtent l="19050" t="0" r="9525" b="0"/>
          <wp:docPr id="1" name="il_fi" descr="http://www.clker.com/cliparts/7/1/c/a/12428121541383173175Wheelchair_symbol.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7/1/c/a/12428121541383173175Wheelchair_symbol.svg.hi.png"/>
                  <pic:cNvPicPr>
                    <a:picLocks noChangeAspect="1" noChangeArrowheads="1"/>
                  </pic:cNvPicPr>
                </pic:nvPicPr>
                <pic:blipFill>
                  <a:blip r:embed="rId1"/>
                  <a:srcRect/>
                  <a:stretch>
                    <a:fillRect/>
                  </a:stretch>
                </pic:blipFill>
                <pic:spPr bwMode="auto">
                  <a:xfrm>
                    <a:off x="0" y="0"/>
                    <a:ext cx="352425" cy="3238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1CC3" w14:textId="77777777" w:rsidR="00C05A33" w:rsidRDefault="00C05A33" w:rsidP="00654E8A">
      <w:r>
        <w:separator/>
      </w:r>
    </w:p>
  </w:footnote>
  <w:footnote w:type="continuationSeparator" w:id="0">
    <w:p w14:paraId="799D84CD" w14:textId="77777777" w:rsidR="00C05A33" w:rsidRDefault="00C05A33" w:rsidP="00654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9CC8" w14:textId="77777777" w:rsidR="00A03A61" w:rsidRPr="00BF491D" w:rsidRDefault="00AA6837" w:rsidP="00D01971">
    <w:pPr>
      <w:jc w:val="center"/>
      <w:rPr>
        <w:rFonts w:ascii="Calibri" w:hAnsi="Calibri"/>
        <w:b/>
        <w:color w:val="000000"/>
        <w:sz w:val="44"/>
        <w:szCs w:val="32"/>
        <w:lang w:val="pt-PT"/>
      </w:rPr>
    </w:pPr>
    <w:r>
      <w:rPr>
        <w:b/>
        <w:noProof/>
        <w:sz w:val="36"/>
        <w:lang w:val="en-ZA" w:eastAsia="en-ZA"/>
      </w:rPr>
      <w:drawing>
        <wp:anchor distT="57150" distB="57150" distL="57150" distR="57150" simplePos="0" relativeHeight="251657728" behindDoc="0" locked="0" layoutInCell="0" allowOverlap="1" wp14:anchorId="5FD5F093" wp14:editId="2D7B3150">
          <wp:simplePos x="0" y="0"/>
          <wp:positionH relativeFrom="margin">
            <wp:posOffset>-114300</wp:posOffset>
          </wp:positionH>
          <wp:positionV relativeFrom="margin">
            <wp:posOffset>-800100</wp:posOffset>
          </wp:positionV>
          <wp:extent cx="1619250" cy="14859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19250" cy="1485900"/>
                  </a:xfrm>
                  <a:prstGeom prst="rect">
                    <a:avLst/>
                  </a:prstGeom>
                  <a:noFill/>
                  <a:ln w="9525">
                    <a:noFill/>
                    <a:miter lim="800000"/>
                    <a:headEnd/>
                    <a:tailEnd/>
                  </a:ln>
                </pic:spPr>
              </pic:pic>
            </a:graphicData>
          </a:graphic>
        </wp:anchor>
      </w:drawing>
    </w:r>
    <w:r w:rsidR="00A03A61" w:rsidRPr="00BF491D">
      <w:rPr>
        <w:rFonts w:ascii="Calibri" w:hAnsi="Calibri"/>
        <w:b/>
        <w:color w:val="000000"/>
        <w:sz w:val="44"/>
        <w:szCs w:val="32"/>
        <w:lang w:val="pt-PT"/>
      </w:rPr>
      <w:t xml:space="preserve">      V A C A N C Y   B U L L E T I N</w:t>
    </w:r>
  </w:p>
  <w:p w14:paraId="39504F5E" w14:textId="77777777" w:rsidR="00A03A61" w:rsidRPr="00BF491D" w:rsidRDefault="00A03A61" w:rsidP="00654E8A">
    <w:pPr>
      <w:pStyle w:val="Header"/>
      <w:jc w:val="cent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CC1"/>
    <w:multiLevelType w:val="hybridMultilevel"/>
    <w:tmpl w:val="A0E61C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314AF7"/>
    <w:multiLevelType w:val="hybridMultilevel"/>
    <w:tmpl w:val="324E33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3A1910"/>
    <w:multiLevelType w:val="hybridMultilevel"/>
    <w:tmpl w:val="5CE423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B02985"/>
    <w:multiLevelType w:val="hybridMultilevel"/>
    <w:tmpl w:val="92706E48"/>
    <w:lvl w:ilvl="0" w:tplc="445E52C2">
      <w:start w:val="1"/>
      <w:numFmt w:val="bullet"/>
      <w:lvlText w:val=""/>
      <w:lvlJc w:val="left"/>
      <w:pPr>
        <w:tabs>
          <w:tab w:val="num" w:pos="720"/>
        </w:tabs>
        <w:ind w:left="720" w:hanging="360"/>
      </w:pPr>
      <w:rPr>
        <w:rFonts w:ascii="Symbol" w:hAnsi="Symbol" w:hint="default"/>
        <w:color w:val="auto"/>
      </w:rPr>
    </w:lvl>
    <w:lvl w:ilvl="1" w:tplc="B940672A">
      <w:start w:val="21"/>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96587"/>
    <w:multiLevelType w:val="hybridMultilevel"/>
    <w:tmpl w:val="69FEC6B8"/>
    <w:lvl w:ilvl="0" w:tplc="260CE5A6">
      <w:start w:val="1"/>
      <w:numFmt w:val="decimal"/>
      <w:lvlText w:val="%1."/>
      <w:lvlJc w:val="left"/>
      <w:pPr>
        <w:ind w:left="360" w:hanging="360"/>
      </w:pPr>
      <w:rPr>
        <w:rFonts w:hint="default"/>
        <w:b/>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 w15:restartNumberingAfterBreak="0">
    <w:nsid w:val="20D24C15"/>
    <w:multiLevelType w:val="hybridMultilevel"/>
    <w:tmpl w:val="6EBE0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10049"/>
    <w:multiLevelType w:val="hybridMultilevel"/>
    <w:tmpl w:val="2492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42F03"/>
    <w:multiLevelType w:val="hybridMultilevel"/>
    <w:tmpl w:val="9A24D338"/>
    <w:lvl w:ilvl="0" w:tplc="04090001">
      <w:start w:val="1"/>
      <w:numFmt w:val="bullet"/>
      <w:lvlText w:val=""/>
      <w:lvlJc w:val="left"/>
      <w:pPr>
        <w:tabs>
          <w:tab w:val="num" w:pos="720"/>
        </w:tabs>
        <w:ind w:left="720" w:hanging="360"/>
      </w:pPr>
      <w:rPr>
        <w:rFonts w:ascii="Symbol" w:hAnsi="Symbol" w:hint="default"/>
      </w:rPr>
    </w:lvl>
    <w:lvl w:ilvl="1" w:tplc="B940672A">
      <w:start w:val="21"/>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A0262C"/>
    <w:multiLevelType w:val="hybridMultilevel"/>
    <w:tmpl w:val="75AA70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E4A558B"/>
    <w:multiLevelType w:val="hybridMultilevel"/>
    <w:tmpl w:val="437084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0F70D15"/>
    <w:multiLevelType w:val="hybridMultilevel"/>
    <w:tmpl w:val="2318A7B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446A579C"/>
    <w:multiLevelType w:val="hybridMultilevel"/>
    <w:tmpl w:val="75B89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4CA456F"/>
    <w:multiLevelType w:val="hybridMultilevel"/>
    <w:tmpl w:val="E318BA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5394FAA"/>
    <w:multiLevelType w:val="hybridMultilevel"/>
    <w:tmpl w:val="34AABA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86C1531"/>
    <w:multiLevelType w:val="hybridMultilevel"/>
    <w:tmpl w:val="E4FC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E41B2"/>
    <w:multiLevelType w:val="hybridMultilevel"/>
    <w:tmpl w:val="CE9C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ED0AC0"/>
    <w:multiLevelType w:val="hybridMultilevel"/>
    <w:tmpl w:val="292A9C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EF0029B"/>
    <w:multiLevelType w:val="hybridMultilevel"/>
    <w:tmpl w:val="8184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74975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977815">
    <w:abstractNumId w:val="15"/>
  </w:num>
  <w:num w:numId="3" w16cid:durableId="2019305465">
    <w:abstractNumId w:val="0"/>
  </w:num>
  <w:num w:numId="4" w16cid:durableId="564879054">
    <w:abstractNumId w:val="5"/>
  </w:num>
  <w:num w:numId="5" w16cid:durableId="822089402">
    <w:abstractNumId w:val="2"/>
  </w:num>
  <w:num w:numId="6" w16cid:durableId="566182515">
    <w:abstractNumId w:val="12"/>
  </w:num>
  <w:num w:numId="7" w16cid:durableId="664169525">
    <w:abstractNumId w:val="7"/>
  </w:num>
  <w:num w:numId="8" w16cid:durableId="97610440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95405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5738914">
    <w:abstractNumId w:val="17"/>
  </w:num>
  <w:num w:numId="11" w16cid:durableId="736394736">
    <w:abstractNumId w:val="14"/>
  </w:num>
  <w:num w:numId="12" w16cid:durableId="202333994">
    <w:abstractNumId w:val="6"/>
  </w:num>
  <w:num w:numId="13" w16cid:durableId="541555038">
    <w:abstractNumId w:val="4"/>
  </w:num>
  <w:num w:numId="14" w16cid:durableId="1699358525">
    <w:abstractNumId w:val="10"/>
  </w:num>
  <w:num w:numId="15" w16cid:durableId="729888589">
    <w:abstractNumId w:val="11"/>
  </w:num>
  <w:num w:numId="16" w16cid:durableId="667826084">
    <w:abstractNumId w:val="8"/>
  </w:num>
  <w:num w:numId="17" w16cid:durableId="1552226625">
    <w:abstractNumId w:val="13"/>
  </w:num>
  <w:num w:numId="18" w16cid:durableId="1739159871">
    <w:abstractNumId w:val="3"/>
  </w:num>
  <w:num w:numId="19" w16cid:durableId="1416782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96"/>
    <w:rsid w:val="00010982"/>
    <w:rsid w:val="00017649"/>
    <w:rsid w:val="000228DD"/>
    <w:rsid w:val="00040D67"/>
    <w:rsid w:val="00046CFD"/>
    <w:rsid w:val="000844C1"/>
    <w:rsid w:val="0009094B"/>
    <w:rsid w:val="000A1D4F"/>
    <w:rsid w:val="000A3087"/>
    <w:rsid w:val="000A76BA"/>
    <w:rsid w:val="000C48B0"/>
    <w:rsid w:val="000E663B"/>
    <w:rsid w:val="000F77BC"/>
    <w:rsid w:val="00105060"/>
    <w:rsid w:val="0012036E"/>
    <w:rsid w:val="0013487C"/>
    <w:rsid w:val="00140F2E"/>
    <w:rsid w:val="0014316B"/>
    <w:rsid w:val="00146D3C"/>
    <w:rsid w:val="00167699"/>
    <w:rsid w:val="00171CD8"/>
    <w:rsid w:val="00173100"/>
    <w:rsid w:val="001737B9"/>
    <w:rsid w:val="00175ED9"/>
    <w:rsid w:val="001951DB"/>
    <w:rsid w:val="001A4AD4"/>
    <w:rsid w:val="001B78A5"/>
    <w:rsid w:val="001C3848"/>
    <w:rsid w:val="001E3417"/>
    <w:rsid w:val="001F1BFF"/>
    <w:rsid w:val="001F558A"/>
    <w:rsid w:val="002054DD"/>
    <w:rsid w:val="00215E89"/>
    <w:rsid w:val="00233CE2"/>
    <w:rsid w:val="00237F68"/>
    <w:rsid w:val="00242861"/>
    <w:rsid w:val="00255523"/>
    <w:rsid w:val="00271644"/>
    <w:rsid w:val="00275551"/>
    <w:rsid w:val="00281150"/>
    <w:rsid w:val="00281162"/>
    <w:rsid w:val="00290CBF"/>
    <w:rsid w:val="00292C70"/>
    <w:rsid w:val="002B2C7B"/>
    <w:rsid w:val="002B6CAB"/>
    <w:rsid w:val="002C3178"/>
    <w:rsid w:val="002C40D2"/>
    <w:rsid w:val="002D38A4"/>
    <w:rsid w:val="002D6A52"/>
    <w:rsid w:val="002E617D"/>
    <w:rsid w:val="002F7E24"/>
    <w:rsid w:val="003057F4"/>
    <w:rsid w:val="003068F1"/>
    <w:rsid w:val="00316C68"/>
    <w:rsid w:val="0034029E"/>
    <w:rsid w:val="0035473C"/>
    <w:rsid w:val="00364283"/>
    <w:rsid w:val="0036762A"/>
    <w:rsid w:val="00374E99"/>
    <w:rsid w:val="0038654E"/>
    <w:rsid w:val="00392735"/>
    <w:rsid w:val="003947B5"/>
    <w:rsid w:val="00394D03"/>
    <w:rsid w:val="003A1C3D"/>
    <w:rsid w:val="003B57AB"/>
    <w:rsid w:val="003C5E21"/>
    <w:rsid w:val="003D3CAA"/>
    <w:rsid w:val="003D60DB"/>
    <w:rsid w:val="003E03BA"/>
    <w:rsid w:val="003E4371"/>
    <w:rsid w:val="003F0826"/>
    <w:rsid w:val="00403DD8"/>
    <w:rsid w:val="00420E69"/>
    <w:rsid w:val="0042435C"/>
    <w:rsid w:val="0043310C"/>
    <w:rsid w:val="00447CED"/>
    <w:rsid w:val="004666F8"/>
    <w:rsid w:val="0046740A"/>
    <w:rsid w:val="004723C4"/>
    <w:rsid w:val="004874B2"/>
    <w:rsid w:val="004A102B"/>
    <w:rsid w:val="004A75C0"/>
    <w:rsid w:val="004F02BC"/>
    <w:rsid w:val="004F0F26"/>
    <w:rsid w:val="00505F41"/>
    <w:rsid w:val="0052716D"/>
    <w:rsid w:val="005501C3"/>
    <w:rsid w:val="005565C7"/>
    <w:rsid w:val="00564C5F"/>
    <w:rsid w:val="0058044B"/>
    <w:rsid w:val="00580CE6"/>
    <w:rsid w:val="00584203"/>
    <w:rsid w:val="005967C8"/>
    <w:rsid w:val="005A1BED"/>
    <w:rsid w:val="005B66D2"/>
    <w:rsid w:val="005C5474"/>
    <w:rsid w:val="005D37CF"/>
    <w:rsid w:val="005D5A69"/>
    <w:rsid w:val="005F71C4"/>
    <w:rsid w:val="00613154"/>
    <w:rsid w:val="006308F1"/>
    <w:rsid w:val="006512CA"/>
    <w:rsid w:val="00654E8A"/>
    <w:rsid w:val="00664BBB"/>
    <w:rsid w:val="00686E38"/>
    <w:rsid w:val="00692310"/>
    <w:rsid w:val="00692799"/>
    <w:rsid w:val="00696FF5"/>
    <w:rsid w:val="006A1063"/>
    <w:rsid w:val="006A78D0"/>
    <w:rsid w:val="006B3446"/>
    <w:rsid w:val="006C05BA"/>
    <w:rsid w:val="006C0952"/>
    <w:rsid w:val="006C5972"/>
    <w:rsid w:val="006D5DBC"/>
    <w:rsid w:val="006D6D05"/>
    <w:rsid w:val="006D72C0"/>
    <w:rsid w:val="006E038B"/>
    <w:rsid w:val="006E2D05"/>
    <w:rsid w:val="006F743C"/>
    <w:rsid w:val="007006E8"/>
    <w:rsid w:val="00723B1F"/>
    <w:rsid w:val="00727D12"/>
    <w:rsid w:val="00734CD2"/>
    <w:rsid w:val="00736807"/>
    <w:rsid w:val="007547DF"/>
    <w:rsid w:val="00760F5C"/>
    <w:rsid w:val="00774BEC"/>
    <w:rsid w:val="00776164"/>
    <w:rsid w:val="007904A9"/>
    <w:rsid w:val="00791E73"/>
    <w:rsid w:val="0079290B"/>
    <w:rsid w:val="007A18A0"/>
    <w:rsid w:val="007A6D0C"/>
    <w:rsid w:val="007B0389"/>
    <w:rsid w:val="007B379C"/>
    <w:rsid w:val="007B72FF"/>
    <w:rsid w:val="007C361A"/>
    <w:rsid w:val="007D1F6D"/>
    <w:rsid w:val="007D3EA0"/>
    <w:rsid w:val="00804818"/>
    <w:rsid w:val="0080555B"/>
    <w:rsid w:val="008149D8"/>
    <w:rsid w:val="00827F66"/>
    <w:rsid w:val="00832477"/>
    <w:rsid w:val="008376F7"/>
    <w:rsid w:val="008543D8"/>
    <w:rsid w:val="00873194"/>
    <w:rsid w:val="00880AA8"/>
    <w:rsid w:val="00885304"/>
    <w:rsid w:val="00887C70"/>
    <w:rsid w:val="00887CCD"/>
    <w:rsid w:val="008972E9"/>
    <w:rsid w:val="008A069E"/>
    <w:rsid w:val="008A6093"/>
    <w:rsid w:val="008B7CC3"/>
    <w:rsid w:val="0090072F"/>
    <w:rsid w:val="00900B71"/>
    <w:rsid w:val="00901CE7"/>
    <w:rsid w:val="009035F0"/>
    <w:rsid w:val="00904E0F"/>
    <w:rsid w:val="00906CD4"/>
    <w:rsid w:val="00914000"/>
    <w:rsid w:val="009156B9"/>
    <w:rsid w:val="00920510"/>
    <w:rsid w:val="00925E18"/>
    <w:rsid w:val="00934094"/>
    <w:rsid w:val="00946B3D"/>
    <w:rsid w:val="009515DB"/>
    <w:rsid w:val="00951FB0"/>
    <w:rsid w:val="009648B9"/>
    <w:rsid w:val="00972385"/>
    <w:rsid w:val="00975672"/>
    <w:rsid w:val="009900BB"/>
    <w:rsid w:val="00991865"/>
    <w:rsid w:val="009A0C50"/>
    <w:rsid w:val="009A7ABD"/>
    <w:rsid w:val="009C5E96"/>
    <w:rsid w:val="009D15E3"/>
    <w:rsid w:val="009E01CE"/>
    <w:rsid w:val="009E7E42"/>
    <w:rsid w:val="00A03A61"/>
    <w:rsid w:val="00A03D6B"/>
    <w:rsid w:val="00A1259A"/>
    <w:rsid w:val="00A158B8"/>
    <w:rsid w:val="00A17780"/>
    <w:rsid w:val="00A27B2F"/>
    <w:rsid w:val="00A44CC3"/>
    <w:rsid w:val="00A6135D"/>
    <w:rsid w:val="00A71F03"/>
    <w:rsid w:val="00AA0F10"/>
    <w:rsid w:val="00AA6837"/>
    <w:rsid w:val="00AB053C"/>
    <w:rsid w:val="00AB5C7C"/>
    <w:rsid w:val="00AB7097"/>
    <w:rsid w:val="00AC1879"/>
    <w:rsid w:val="00AD323B"/>
    <w:rsid w:val="00AE554D"/>
    <w:rsid w:val="00B06FAB"/>
    <w:rsid w:val="00B24A47"/>
    <w:rsid w:val="00B25BC0"/>
    <w:rsid w:val="00B32B1E"/>
    <w:rsid w:val="00B41029"/>
    <w:rsid w:val="00B4604E"/>
    <w:rsid w:val="00B553DA"/>
    <w:rsid w:val="00B55CA2"/>
    <w:rsid w:val="00B6722F"/>
    <w:rsid w:val="00B823F7"/>
    <w:rsid w:val="00B936F5"/>
    <w:rsid w:val="00BA3F0C"/>
    <w:rsid w:val="00BA4024"/>
    <w:rsid w:val="00BB4DE7"/>
    <w:rsid w:val="00BB7810"/>
    <w:rsid w:val="00BC34D7"/>
    <w:rsid w:val="00BD58C3"/>
    <w:rsid w:val="00BE4787"/>
    <w:rsid w:val="00BE7230"/>
    <w:rsid w:val="00BF491D"/>
    <w:rsid w:val="00BF4C58"/>
    <w:rsid w:val="00BF6A1C"/>
    <w:rsid w:val="00C05A33"/>
    <w:rsid w:val="00C13B07"/>
    <w:rsid w:val="00C17E54"/>
    <w:rsid w:val="00C32533"/>
    <w:rsid w:val="00C45611"/>
    <w:rsid w:val="00C6427A"/>
    <w:rsid w:val="00C77136"/>
    <w:rsid w:val="00C935C7"/>
    <w:rsid w:val="00C945D8"/>
    <w:rsid w:val="00CC194A"/>
    <w:rsid w:val="00CD2D89"/>
    <w:rsid w:val="00D01971"/>
    <w:rsid w:val="00D268B9"/>
    <w:rsid w:val="00D3274F"/>
    <w:rsid w:val="00D3759C"/>
    <w:rsid w:val="00D467AE"/>
    <w:rsid w:val="00D542C4"/>
    <w:rsid w:val="00D574C5"/>
    <w:rsid w:val="00D61279"/>
    <w:rsid w:val="00D619D2"/>
    <w:rsid w:val="00D654E1"/>
    <w:rsid w:val="00D80990"/>
    <w:rsid w:val="00D9073F"/>
    <w:rsid w:val="00D91320"/>
    <w:rsid w:val="00DB0599"/>
    <w:rsid w:val="00DC1E46"/>
    <w:rsid w:val="00DF4298"/>
    <w:rsid w:val="00E059BD"/>
    <w:rsid w:val="00E36089"/>
    <w:rsid w:val="00E363AD"/>
    <w:rsid w:val="00E41A35"/>
    <w:rsid w:val="00E53DFA"/>
    <w:rsid w:val="00E64E0D"/>
    <w:rsid w:val="00E67D6A"/>
    <w:rsid w:val="00E725EA"/>
    <w:rsid w:val="00E7417F"/>
    <w:rsid w:val="00E8636B"/>
    <w:rsid w:val="00E875BB"/>
    <w:rsid w:val="00EB421E"/>
    <w:rsid w:val="00EC502D"/>
    <w:rsid w:val="00EC6E72"/>
    <w:rsid w:val="00EF563E"/>
    <w:rsid w:val="00F05867"/>
    <w:rsid w:val="00F2066C"/>
    <w:rsid w:val="00F21E07"/>
    <w:rsid w:val="00F37EA2"/>
    <w:rsid w:val="00F4606D"/>
    <w:rsid w:val="00F5573A"/>
    <w:rsid w:val="00F61AE0"/>
    <w:rsid w:val="00F61D2E"/>
    <w:rsid w:val="00F754B8"/>
    <w:rsid w:val="00F82B5E"/>
    <w:rsid w:val="00F86C44"/>
    <w:rsid w:val="00FA4C33"/>
    <w:rsid w:val="00FB02F9"/>
    <w:rsid w:val="00FB05E7"/>
    <w:rsid w:val="00FB35BA"/>
    <w:rsid w:val="00FE5234"/>
    <w:rsid w:val="00FE6354"/>
    <w:rsid w:val="00FE71B8"/>
    <w:rsid w:val="00FF76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165663E"/>
  <w15:docId w15:val="{E01C9D7E-13A3-459C-A424-772ACAF1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3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E07"/>
    <w:pPr>
      <w:ind w:left="720"/>
      <w:contextualSpacing/>
    </w:pPr>
  </w:style>
  <w:style w:type="paragraph" w:styleId="BalloonText">
    <w:name w:val="Balloon Text"/>
    <w:basedOn w:val="Normal"/>
    <w:link w:val="BalloonTextChar"/>
    <w:uiPriority w:val="99"/>
    <w:semiHidden/>
    <w:unhideWhenUsed/>
    <w:rsid w:val="00AB7097"/>
    <w:rPr>
      <w:rFonts w:ascii="Tahoma" w:hAnsi="Tahoma" w:cs="Tahoma"/>
      <w:sz w:val="16"/>
      <w:szCs w:val="16"/>
    </w:rPr>
  </w:style>
  <w:style w:type="character" w:customStyle="1" w:styleId="BalloonTextChar">
    <w:name w:val="Balloon Text Char"/>
    <w:link w:val="BalloonText"/>
    <w:uiPriority w:val="99"/>
    <w:semiHidden/>
    <w:rsid w:val="00AB7097"/>
    <w:rPr>
      <w:rFonts w:ascii="Tahoma" w:eastAsia="Times New Roman" w:hAnsi="Tahoma" w:cs="Tahoma"/>
      <w:sz w:val="16"/>
      <w:szCs w:val="16"/>
    </w:rPr>
  </w:style>
  <w:style w:type="paragraph" w:styleId="Header">
    <w:name w:val="header"/>
    <w:basedOn w:val="Normal"/>
    <w:link w:val="HeaderChar"/>
    <w:uiPriority w:val="99"/>
    <w:unhideWhenUsed/>
    <w:rsid w:val="00654E8A"/>
    <w:pPr>
      <w:tabs>
        <w:tab w:val="center" w:pos="4320"/>
        <w:tab w:val="right" w:pos="8640"/>
      </w:tabs>
    </w:pPr>
  </w:style>
  <w:style w:type="character" w:customStyle="1" w:styleId="HeaderChar">
    <w:name w:val="Header Char"/>
    <w:link w:val="Header"/>
    <w:uiPriority w:val="99"/>
    <w:rsid w:val="00654E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E8A"/>
    <w:pPr>
      <w:tabs>
        <w:tab w:val="center" w:pos="4320"/>
        <w:tab w:val="right" w:pos="8640"/>
      </w:tabs>
    </w:pPr>
  </w:style>
  <w:style w:type="character" w:customStyle="1" w:styleId="FooterChar">
    <w:name w:val="Footer Char"/>
    <w:link w:val="Footer"/>
    <w:uiPriority w:val="99"/>
    <w:rsid w:val="00654E8A"/>
    <w:rPr>
      <w:rFonts w:ascii="Times New Roman" w:eastAsia="Times New Roman" w:hAnsi="Times New Roman" w:cs="Times New Roman"/>
      <w:sz w:val="24"/>
      <w:szCs w:val="24"/>
    </w:rPr>
  </w:style>
  <w:style w:type="character" w:styleId="Hyperlink">
    <w:name w:val="Hyperlink"/>
    <w:uiPriority w:val="99"/>
    <w:unhideWhenUsed/>
    <w:rsid w:val="00D01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25757">
      <w:bodyDiv w:val="1"/>
      <w:marLeft w:val="0"/>
      <w:marRight w:val="0"/>
      <w:marTop w:val="0"/>
      <w:marBottom w:val="0"/>
      <w:divBdr>
        <w:top w:val="none" w:sz="0" w:space="0" w:color="auto"/>
        <w:left w:val="none" w:sz="0" w:space="0" w:color="auto"/>
        <w:bottom w:val="none" w:sz="0" w:space="0" w:color="auto"/>
        <w:right w:val="none" w:sz="0" w:space="0" w:color="auto"/>
      </w:divBdr>
    </w:div>
    <w:div w:id="11847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etisatu\AppData\Local\Microsoft\Windows\Temporary%20Internet%20Files\Content.Outlook\8O55MFYO\VACANCY%20BULLETIN%20ADVE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F5231-5D6E-4309-A433-B6461A064454}">
  <ds:schemaRefs>
    <ds:schemaRef ds:uri="http://schemas.microsoft.com/office/2006/metadata/properties"/>
  </ds:schemaRefs>
</ds:datastoreItem>
</file>

<file path=customXml/itemProps2.xml><?xml version="1.0" encoding="utf-8"?>
<ds:datastoreItem xmlns:ds="http://schemas.openxmlformats.org/officeDocument/2006/customXml" ds:itemID="{06073CC8-5DA9-413A-9E24-4E9E5E635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AE02683-08E1-4F8B-BBA0-48ED85FB0C12}">
  <ds:schemaRefs>
    <ds:schemaRef ds:uri="http://schemas.openxmlformats.org/officeDocument/2006/bibliography"/>
  </ds:schemaRefs>
</ds:datastoreItem>
</file>

<file path=customXml/itemProps4.xml><?xml version="1.0" encoding="utf-8"?>
<ds:datastoreItem xmlns:ds="http://schemas.openxmlformats.org/officeDocument/2006/customXml" ds:itemID="{A565CA96-6A25-4C53-B7BC-3F8049D32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VACANCY BULLETIN ADVERT</Template>
  <TotalTime>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Links>
    <vt:vector size="6" baseType="variant">
      <vt:variant>
        <vt:i4>6357066</vt:i4>
      </vt:variant>
      <vt:variant>
        <vt:i4>0</vt:i4>
      </vt:variant>
      <vt:variant>
        <vt:i4>0</vt:i4>
      </vt:variant>
      <vt:variant>
        <vt:i4>5</vt:i4>
      </vt:variant>
      <vt:variant>
        <vt:lpwstr>mailto:Recruitment2@tut.ac.za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Maetisatu</dc:creator>
  <cp:lastModifiedBy>Virginia Mapula Letshekga</cp:lastModifiedBy>
  <cp:revision>2</cp:revision>
  <cp:lastPrinted>2026-06-09T12:54:00Z</cp:lastPrinted>
  <dcterms:created xsi:type="dcterms:W3CDTF">2026-06-26T09:15:00Z</dcterms:created>
  <dcterms:modified xsi:type="dcterms:W3CDTF">2026-06-26T09:15:00Z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f765a04d-182b-4211-b13d-9f2312872149</vt:lpwstr>
  </property>
</Properties>
</file>